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9" w:rsidRPr="00584819" w:rsidRDefault="00584819" w:rsidP="00584819">
      <w:pPr>
        <w:bidi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84819">
        <w:rPr>
          <w:rFonts w:ascii="Tahoma" w:eastAsia="Times New Roman" w:hAnsi="Tahoma" w:cs="Tahoma"/>
          <w:b/>
          <w:bCs/>
          <w:color w:val="0000FF"/>
          <w:sz w:val="36"/>
          <w:szCs w:val="36"/>
          <w:rtl/>
        </w:rPr>
        <w:t>داستان زیبا و واقعی در مورد انگیزه</w:t>
      </w:r>
    </w:p>
    <w:p w:rsidR="00584819" w:rsidRPr="00584819" w:rsidRDefault="00584819" w:rsidP="00584819">
      <w:pPr>
        <w:bidi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819">
        <w:rPr>
          <w:rFonts w:ascii="Tahoma" w:eastAsia="Times New Roman" w:hAnsi="Tahoma" w:cs="Tahoma"/>
          <w:sz w:val="18"/>
          <w:szCs w:val="18"/>
          <w:rtl/>
        </w:rPr>
        <w:t>میلتون اریکسون مبتکر روش درمانی جدیدی است که بر هزاران پزشک در ایالات متحده تاثیر گذاشته است</w:t>
      </w:r>
      <w:r w:rsidRPr="00584819">
        <w:rPr>
          <w:rFonts w:ascii="Tahoma" w:eastAsia="Times New Roman" w:hAnsi="Tahoma" w:cs="Tahoma"/>
          <w:sz w:val="18"/>
          <w:szCs w:val="18"/>
        </w:rPr>
        <w:t>.</w:t>
      </w:r>
      <w:r w:rsidRPr="00584819">
        <w:rPr>
          <w:rFonts w:ascii="Times New Roman" w:eastAsia="Times New Roman" w:hAnsi="Times New Roman" w:cs="Times New Roman"/>
          <w:sz w:val="24"/>
          <w:szCs w:val="24"/>
        </w:rPr>
        <w:br/>
      </w:r>
      <w:r w:rsidRPr="00584819">
        <w:rPr>
          <w:rFonts w:ascii="Tahoma" w:eastAsia="Times New Roman" w:hAnsi="Tahoma" w:cs="Tahoma"/>
          <w:sz w:val="18"/>
          <w:szCs w:val="18"/>
          <w:rtl/>
        </w:rPr>
        <w:t>وقتی دوازده ساله بود دچار فلج اطفال شد ده سال بعد شنید که پزشکی به پدر و مادرش گفت:”پسرتان شب را تا صبح دوام نمی اورد</w:t>
      </w:r>
      <w:r w:rsidRPr="00584819">
        <w:rPr>
          <w:rFonts w:ascii="Tahoma" w:eastAsia="Times New Roman" w:hAnsi="Tahoma" w:cs="Tahoma"/>
          <w:sz w:val="18"/>
          <w:szCs w:val="18"/>
        </w:rPr>
        <w:t>”</w:t>
      </w:r>
      <w:r w:rsidRPr="00584819">
        <w:rPr>
          <w:rFonts w:ascii="Times New Roman" w:eastAsia="Times New Roman" w:hAnsi="Times New Roman" w:cs="Times New Roman"/>
          <w:sz w:val="24"/>
          <w:szCs w:val="24"/>
        </w:rPr>
        <w:br/>
      </w:r>
      <w:r w:rsidRPr="00584819">
        <w:rPr>
          <w:rFonts w:ascii="Tahoma" w:eastAsia="Times New Roman" w:hAnsi="Tahoma" w:cs="Tahoma"/>
          <w:sz w:val="18"/>
          <w:szCs w:val="18"/>
          <w:rtl/>
        </w:rPr>
        <w:t>اریکسون صدای گریه ی مادرش را شنید فکر کرد :که میداند شاید اگر شب تا صبح را دوام بیاورم مادرم اینطور زجر نکشدو تصمیم گرفت تا سپیده دم روز بعد نخوابد وقتی خورشید بالا آمد به طرف مادرش فریاد زد</w:t>
      </w:r>
      <w:r w:rsidRPr="00584819">
        <w:rPr>
          <w:rFonts w:ascii="Tahoma" w:eastAsia="Times New Roman" w:hAnsi="Tahoma" w:cs="Tahoma"/>
          <w:sz w:val="18"/>
          <w:szCs w:val="18"/>
        </w:rPr>
        <w:t>:</w:t>
      </w:r>
    </w:p>
    <w:p w:rsidR="00584819" w:rsidRPr="00584819" w:rsidRDefault="00584819" w:rsidP="00584819">
      <w:pPr>
        <w:bidi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819">
        <w:rPr>
          <w:rFonts w:ascii="Tahoma" w:eastAsia="Times New Roman" w:hAnsi="Tahoma" w:cs="Tahoma"/>
          <w:sz w:val="18"/>
          <w:szCs w:val="18"/>
        </w:rPr>
        <w:t>“</w:t>
      </w:r>
      <w:r w:rsidRPr="00584819">
        <w:rPr>
          <w:rFonts w:ascii="Tahoma" w:eastAsia="Times New Roman" w:hAnsi="Tahoma" w:cs="Tahoma"/>
          <w:sz w:val="18"/>
          <w:szCs w:val="18"/>
          <w:rtl/>
        </w:rPr>
        <w:t>آهای من هنوز زنده ام</w:t>
      </w:r>
      <w:r w:rsidRPr="00584819">
        <w:rPr>
          <w:rFonts w:ascii="Tahoma" w:eastAsia="Times New Roman" w:hAnsi="Tahoma" w:cs="Tahoma"/>
          <w:sz w:val="18"/>
          <w:szCs w:val="18"/>
        </w:rPr>
        <w:t>!!!!!!!!!”</w:t>
      </w:r>
      <w:proofErr w:type="gramEnd"/>
    </w:p>
    <w:p w:rsidR="00584819" w:rsidRDefault="00584819" w:rsidP="00584819">
      <w:pPr>
        <w:bidi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</w:rPr>
      </w:pPr>
      <w:r w:rsidRPr="00584819">
        <w:rPr>
          <w:rFonts w:ascii="Tahoma" w:eastAsia="Times New Roman" w:hAnsi="Tahoma" w:cs="Tahoma"/>
          <w:sz w:val="18"/>
          <w:szCs w:val="18"/>
          <w:rtl/>
        </w:rPr>
        <w:t>چنان شادی عظیمی در خانه در گرفت که تصمیم گرفت همیشه تمام تلاشش را بکند که یک شب دیگر درد و رنج خانوادهاش را عقب بندازد</w:t>
      </w:r>
      <w:r>
        <w:rPr>
          <w:rFonts w:ascii="Tahoma" w:eastAsia="Times New Roman" w:hAnsi="Tahoma" w:cs="Tahoma"/>
          <w:sz w:val="18"/>
          <w:szCs w:val="18"/>
        </w:rPr>
        <w:t>.</w:t>
      </w:r>
      <w:r w:rsidRPr="00584819">
        <w:rPr>
          <w:rFonts w:ascii="Tahoma" w:eastAsia="Times New Roman" w:hAnsi="Tahoma" w:cs="Tahoma"/>
          <w:sz w:val="18"/>
          <w:szCs w:val="18"/>
          <w:rtl/>
        </w:rPr>
        <w:t xml:space="preserve">اریکسون در سال </w:t>
      </w:r>
      <w:r w:rsidRPr="00584819">
        <w:rPr>
          <w:rFonts w:ascii="Tahoma" w:eastAsia="Times New Roman" w:hAnsi="Tahoma" w:cs="Tahoma"/>
          <w:sz w:val="18"/>
          <w:szCs w:val="18"/>
          <w:rtl/>
          <w:lang w:bidi="fa-IR"/>
        </w:rPr>
        <w:t>۱۹۹۰</w:t>
      </w:r>
      <w:r w:rsidRPr="00584819">
        <w:rPr>
          <w:rFonts w:ascii="Tahoma" w:eastAsia="Times New Roman" w:hAnsi="Tahoma" w:cs="Tahoma"/>
          <w:sz w:val="18"/>
          <w:szCs w:val="18"/>
          <w:rtl/>
        </w:rPr>
        <w:t xml:space="preserve"> در هفتاد و پنج سالگی در گذشت و از خود چندین کتاب مهم در باره ظریفیت عظیم انسان برای غلبه بر محدودیت هایش به جای گذاشت</w:t>
      </w:r>
      <w:r w:rsidRPr="00584819">
        <w:rPr>
          <w:rFonts w:ascii="Tahoma" w:eastAsia="Times New Roman" w:hAnsi="Tahoma" w:cs="Tahoma"/>
          <w:sz w:val="18"/>
          <w:szCs w:val="18"/>
        </w:rPr>
        <w:t>.</w:t>
      </w:r>
    </w:p>
    <w:p w:rsidR="00584819" w:rsidRDefault="00584819" w:rsidP="0058481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584819" w:rsidRDefault="00584819" w:rsidP="0058481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584819" w:rsidRDefault="00584819" w:rsidP="0058481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584819" w:rsidRDefault="00584819" w:rsidP="00584819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</w:rPr>
      </w:pPr>
    </w:p>
    <w:p w:rsidR="00584819" w:rsidRPr="00584819" w:rsidRDefault="00584819" w:rsidP="0058481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5660" w:rsidRDefault="00584819" w:rsidP="00584819">
      <w:pPr>
        <w:bidi/>
      </w:pPr>
    </w:p>
    <w:sectPr w:rsidR="00735660" w:rsidSect="00584819">
      <w:pgSz w:w="12240" w:h="15840"/>
      <w:pgMar w:top="1440" w:right="1080" w:bottom="1440" w:left="108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4819"/>
    <w:rsid w:val="00080181"/>
    <w:rsid w:val="00584819"/>
    <w:rsid w:val="008D0345"/>
    <w:rsid w:val="0092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81"/>
  </w:style>
  <w:style w:type="paragraph" w:styleId="Heading2">
    <w:name w:val="heading 2"/>
    <w:basedOn w:val="Normal"/>
    <w:link w:val="Heading2Char"/>
    <w:uiPriority w:val="9"/>
    <w:qFormat/>
    <w:rsid w:val="00584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481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84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ahmadi</dc:creator>
  <cp:lastModifiedBy>ahmadi</cp:lastModifiedBy>
  <cp:revision>1</cp:revision>
  <dcterms:created xsi:type="dcterms:W3CDTF">2015-12-14T04:53:00Z</dcterms:created>
  <dcterms:modified xsi:type="dcterms:W3CDTF">2015-12-14T04:58:00Z</dcterms:modified>
</cp:coreProperties>
</file>